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390" w:rsidRDefault="00701390">
      <w:r>
        <w:rPr>
          <w:rFonts w:hint="eastAsia"/>
        </w:rPr>
        <w:t>様式第</w:t>
      </w:r>
      <w:r>
        <w:rPr>
          <w:rFonts w:hint="eastAsia"/>
        </w:rPr>
        <w:t>1</w:t>
      </w:r>
      <w:r>
        <w:rPr>
          <w:rFonts w:hint="eastAsia"/>
        </w:rPr>
        <w:t>号（第</w:t>
      </w:r>
      <w:r>
        <w:rPr>
          <w:rFonts w:hint="eastAsia"/>
        </w:rPr>
        <w:t>4</w:t>
      </w:r>
      <w:r>
        <w:rPr>
          <w:rFonts w:hint="eastAsia"/>
        </w:rPr>
        <w:t>条関係）</w:t>
      </w:r>
    </w:p>
    <w:p w:rsidR="00D06832" w:rsidRDefault="00D06832"/>
    <w:p w:rsidR="00701390" w:rsidRDefault="001947D6" w:rsidP="001F70B2">
      <w:pPr>
        <w:ind w:firstLineChars="3000" w:firstLine="6802"/>
      </w:pPr>
      <w:r>
        <w:rPr>
          <w:rFonts w:hint="eastAsia"/>
        </w:rPr>
        <w:t xml:space="preserve">　　</w:t>
      </w:r>
      <w:r w:rsidR="00701390">
        <w:rPr>
          <w:rFonts w:hint="eastAsia"/>
        </w:rPr>
        <w:t>年　　月　　日</w:t>
      </w:r>
    </w:p>
    <w:p w:rsidR="00701390" w:rsidRDefault="00701390"/>
    <w:p w:rsidR="00701390" w:rsidRDefault="00701390">
      <w:r>
        <w:rPr>
          <w:rFonts w:hint="eastAsia"/>
        </w:rPr>
        <w:t xml:space="preserve">　</w:t>
      </w:r>
      <w:r w:rsidR="00876A05">
        <w:rPr>
          <w:rFonts w:hint="eastAsia"/>
        </w:rPr>
        <w:t xml:space="preserve">　</w:t>
      </w:r>
      <w:r>
        <w:rPr>
          <w:rFonts w:hint="eastAsia"/>
        </w:rPr>
        <w:t xml:space="preserve">辰野町長　</w:t>
      </w:r>
      <w:r w:rsidR="009F02FF">
        <w:rPr>
          <w:rFonts w:hint="eastAsia"/>
        </w:rPr>
        <w:t>武居　保男</w:t>
      </w:r>
      <w:r w:rsidR="00697550">
        <w:rPr>
          <w:rFonts w:hint="eastAsia"/>
        </w:rPr>
        <w:t xml:space="preserve">　　様</w:t>
      </w:r>
    </w:p>
    <w:p w:rsidR="00701390" w:rsidRDefault="00701390"/>
    <w:p w:rsidR="00701390" w:rsidRDefault="00701390" w:rsidP="007E1B36">
      <w:pPr>
        <w:ind w:firstLineChars="2000" w:firstLine="4535"/>
      </w:pPr>
      <w:r>
        <w:rPr>
          <w:rFonts w:hint="eastAsia"/>
        </w:rPr>
        <w:t>申込者　住</w:t>
      </w:r>
      <w:r w:rsidR="00876A05">
        <w:rPr>
          <w:rFonts w:hint="eastAsia"/>
        </w:rPr>
        <w:t xml:space="preserve">　　</w:t>
      </w:r>
      <w:r>
        <w:rPr>
          <w:rFonts w:hint="eastAsia"/>
        </w:rPr>
        <w:t>所</w:t>
      </w:r>
      <w:r w:rsidR="00876A05">
        <w:rPr>
          <w:rFonts w:hint="eastAsia"/>
        </w:rPr>
        <w:t xml:space="preserve">　　　　　　　　　　　</w:t>
      </w:r>
    </w:p>
    <w:p w:rsidR="00701390" w:rsidRDefault="00701390">
      <w:r>
        <w:rPr>
          <w:rFonts w:hint="eastAsia"/>
        </w:rPr>
        <w:t xml:space="preserve">　　　　</w:t>
      </w:r>
      <w:r w:rsidR="00876A05">
        <w:rPr>
          <w:rFonts w:hint="eastAsia"/>
        </w:rPr>
        <w:t xml:space="preserve">　　　　　　　　　　　　　　　　　　</w:t>
      </w:r>
      <w:r w:rsidR="007E1B36">
        <w:rPr>
          <w:rFonts w:hint="eastAsia"/>
        </w:rPr>
        <w:t xml:space="preserve">　　</w:t>
      </w:r>
      <w:r>
        <w:rPr>
          <w:rFonts w:hint="eastAsia"/>
        </w:rPr>
        <w:t>氏</w:t>
      </w:r>
      <w:r w:rsidR="00876A05">
        <w:rPr>
          <w:rFonts w:hint="eastAsia"/>
        </w:rPr>
        <w:t xml:space="preserve">　　</w:t>
      </w:r>
      <w:r>
        <w:rPr>
          <w:rFonts w:hint="eastAsia"/>
        </w:rPr>
        <w:t>名</w:t>
      </w:r>
      <w:r w:rsidR="00876A05">
        <w:rPr>
          <w:rFonts w:hint="eastAsia"/>
        </w:rPr>
        <w:t xml:space="preserve">　　　　　　　　　　　</w:t>
      </w:r>
      <w:r w:rsidR="00876A05" w:rsidRPr="002077E1">
        <w:rPr>
          <w:rFonts w:hint="eastAsia"/>
          <w:sz w:val="20"/>
        </w:rPr>
        <w:t>印</w:t>
      </w:r>
    </w:p>
    <w:p w:rsidR="00701390" w:rsidRDefault="00701390">
      <w:r>
        <w:rPr>
          <w:rFonts w:hint="eastAsia"/>
        </w:rPr>
        <w:t xml:space="preserve">　　　　</w:t>
      </w:r>
      <w:r w:rsidR="00876A05">
        <w:rPr>
          <w:rFonts w:hint="eastAsia"/>
        </w:rPr>
        <w:t xml:space="preserve">　　　　　　　　　　　　　　　　　　</w:t>
      </w:r>
      <w:r w:rsidR="007E1B36">
        <w:rPr>
          <w:rFonts w:hint="eastAsia"/>
        </w:rPr>
        <w:t xml:space="preserve">　　</w:t>
      </w:r>
      <w:r>
        <w:rPr>
          <w:rFonts w:hint="eastAsia"/>
        </w:rPr>
        <w:t>電話番号</w:t>
      </w:r>
    </w:p>
    <w:p w:rsidR="00701390" w:rsidRDefault="00701390"/>
    <w:p w:rsidR="00876A05" w:rsidRDefault="00876A05"/>
    <w:p w:rsidR="00701390" w:rsidRDefault="00701390" w:rsidP="00876A05">
      <w:pPr>
        <w:jc w:val="center"/>
      </w:pPr>
      <w:r>
        <w:rPr>
          <w:rFonts w:hint="eastAsia"/>
        </w:rPr>
        <w:t>辰野町空き家バンク登録申込書</w:t>
      </w:r>
    </w:p>
    <w:p w:rsidR="00876A05" w:rsidRDefault="00876A05">
      <w:bookmarkStart w:id="0" w:name="_GoBack"/>
      <w:bookmarkEnd w:id="0"/>
    </w:p>
    <w:p w:rsidR="00701390" w:rsidRDefault="00701390">
      <w:r>
        <w:rPr>
          <w:rFonts w:hint="eastAsia"/>
        </w:rPr>
        <w:t xml:space="preserve">　辰野町空き家バンク実施要綱に定める制度の趣旨等を理解し、同要綱第</w:t>
      </w:r>
      <w:r>
        <w:rPr>
          <w:rFonts w:hint="eastAsia"/>
        </w:rPr>
        <w:t>4</w:t>
      </w:r>
      <w:r>
        <w:rPr>
          <w:rFonts w:hint="eastAsia"/>
        </w:rPr>
        <w:t>条第</w:t>
      </w:r>
      <w:r>
        <w:rPr>
          <w:rFonts w:hint="eastAsia"/>
        </w:rPr>
        <w:t>1</w:t>
      </w:r>
      <w:r>
        <w:rPr>
          <w:rFonts w:hint="eastAsia"/>
        </w:rPr>
        <w:t>項の規定により、次のとおり空き家バンクへの登録を申し込みます。</w:t>
      </w:r>
    </w:p>
    <w:p w:rsidR="00876A05" w:rsidRDefault="00876A05"/>
    <w:p w:rsidR="003B2167" w:rsidRDefault="00286C24" w:rsidP="00876A05">
      <w:pPr>
        <w:ind w:left="227" w:hangingChars="100" w:hanging="227"/>
      </w:pPr>
      <w:r>
        <w:rPr>
          <w:rFonts w:hint="eastAsia"/>
        </w:rPr>
        <w:t xml:space="preserve">１　</w:t>
      </w:r>
      <w:r w:rsidR="00E5264F">
        <w:rPr>
          <w:rFonts w:hint="eastAsia"/>
        </w:rPr>
        <w:t>契約交渉については、次の方法を選択します。</w:t>
      </w:r>
    </w:p>
    <w:p w:rsidR="003B2167" w:rsidRDefault="003B2167" w:rsidP="003B2167">
      <w:pPr>
        <w:ind w:leftChars="100" w:left="227" w:firstLineChars="200" w:firstLine="453"/>
      </w:pPr>
      <w:r>
        <w:rPr>
          <w:rFonts w:hint="eastAsia"/>
        </w:rPr>
        <w:t>※いずれかの□に</w:t>
      </w:r>
      <w:r w:rsidRPr="001476CB">
        <w:rPr>
          <w:rFonts w:hint="eastAsia"/>
          <w:b/>
        </w:rPr>
        <w:t>レ</w:t>
      </w:r>
      <w:r>
        <w:rPr>
          <w:rFonts w:hint="eastAsia"/>
        </w:rPr>
        <w:t>印を記入してください。</w:t>
      </w:r>
    </w:p>
    <w:p w:rsidR="003B2167" w:rsidRDefault="003B2167" w:rsidP="003B2167">
      <w:pPr>
        <w:ind w:leftChars="100" w:left="227"/>
      </w:pPr>
    </w:p>
    <w:p w:rsidR="003B2167" w:rsidRPr="000B2F77" w:rsidRDefault="003B2167" w:rsidP="00A21295">
      <w:pPr>
        <w:ind w:leftChars="100" w:left="680" w:hangingChars="200" w:hanging="453"/>
        <w:rPr>
          <w:color w:val="000000" w:themeColor="text1"/>
        </w:rPr>
      </w:pPr>
      <w:r>
        <w:rPr>
          <w:rFonts w:hint="eastAsia"/>
        </w:rPr>
        <w:t>□　交渉及び契約に関わるすべてについて、私と利用登録者の両者間で責任をもって行います。</w:t>
      </w:r>
      <w:r w:rsidR="00EE59A8" w:rsidRPr="000B2F77">
        <w:rPr>
          <w:rFonts w:hint="eastAsia"/>
          <w:color w:val="000000" w:themeColor="text1"/>
        </w:rPr>
        <w:t>〔直接型〕</w:t>
      </w:r>
    </w:p>
    <w:p w:rsidR="003B2167" w:rsidRPr="000B2F77" w:rsidRDefault="003B2167" w:rsidP="003B2167">
      <w:pPr>
        <w:ind w:leftChars="100" w:left="227"/>
        <w:rPr>
          <w:color w:val="000000" w:themeColor="text1"/>
        </w:rPr>
      </w:pPr>
    </w:p>
    <w:p w:rsidR="00286C24" w:rsidRPr="000B2F77" w:rsidRDefault="003B2167" w:rsidP="00A21295">
      <w:pPr>
        <w:ind w:leftChars="100" w:left="680" w:hangingChars="200" w:hanging="453"/>
        <w:rPr>
          <w:color w:val="000000" w:themeColor="text1"/>
        </w:rPr>
      </w:pPr>
      <w:r w:rsidRPr="000B2F77">
        <w:rPr>
          <w:rFonts w:hint="eastAsia"/>
          <w:color w:val="000000" w:themeColor="text1"/>
        </w:rPr>
        <w:t>□　交渉及び契約に関わるすべてについて、</w:t>
      </w:r>
      <w:r w:rsidR="00286C24" w:rsidRPr="000B2F77">
        <w:rPr>
          <w:rFonts w:hint="eastAsia"/>
          <w:color w:val="000000" w:themeColor="text1"/>
        </w:rPr>
        <w:t>辰野町が協定を締結した一般社団法人長野県宅地建物取引業協会南信支部伊北不動産組合の会員に依頼します。あわせて、当該会員への情報提供を承諾します。</w:t>
      </w:r>
      <w:r w:rsidR="00EE59A8" w:rsidRPr="000B2F77">
        <w:rPr>
          <w:rFonts w:hint="eastAsia"/>
          <w:color w:val="000000" w:themeColor="text1"/>
        </w:rPr>
        <w:t>〔仲介・間接型〕</w:t>
      </w:r>
    </w:p>
    <w:p w:rsidR="00286C24" w:rsidRPr="000B2F77" w:rsidRDefault="00286C24">
      <w:pPr>
        <w:rPr>
          <w:color w:val="000000" w:themeColor="text1"/>
        </w:rPr>
      </w:pPr>
    </w:p>
    <w:p w:rsidR="00286C24" w:rsidRPr="000B2F77" w:rsidRDefault="00286C24" w:rsidP="00876A05">
      <w:pPr>
        <w:ind w:left="227" w:hangingChars="100" w:hanging="227"/>
        <w:rPr>
          <w:color w:val="000000" w:themeColor="text1"/>
        </w:rPr>
      </w:pPr>
      <w:r w:rsidRPr="000B2F77">
        <w:rPr>
          <w:rFonts w:hint="eastAsia"/>
          <w:color w:val="000000" w:themeColor="text1"/>
        </w:rPr>
        <w:t>２　登録内容は、別紙辰野町空き家バンク登録カード（様式第</w:t>
      </w:r>
      <w:r w:rsidRPr="000B2F77">
        <w:rPr>
          <w:rFonts w:hint="eastAsia"/>
          <w:color w:val="000000" w:themeColor="text1"/>
        </w:rPr>
        <w:t>2</w:t>
      </w:r>
      <w:r w:rsidRPr="000B2F77">
        <w:rPr>
          <w:rFonts w:hint="eastAsia"/>
          <w:color w:val="000000" w:themeColor="text1"/>
        </w:rPr>
        <w:t>号）に記載したとおりです。</w:t>
      </w:r>
    </w:p>
    <w:p w:rsidR="00286C24" w:rsidRPr="000B2F77" w:rsidRDefault="00286C24">
      <w:pPr>
        <w:rPr>
          <w:color w:val="000000" w:themeColor="text1"/>
        </w:rPr>
      </w:pPr>
    </w:p>
    <w:p w:rsidR="00286C24" w:rsidRPr="000B2F77" w:rsidRDefault="00286C24">
      <w:pPr>
        <w:rPr>
          <w:color w:val="000000" w:themeColor="text1"/>
        </w:rPr>
      </w:pPr>
      <w:r w:rsidRPr="000B2F77">
        <w:rPr>
          <w:rFonts w:hint="eastAsia"/>
          <w:color w:val="000000" w:themeColor="text1"/>
        </w:rPr>
        <w:t>（注意事項）</w:t>
      </w:r>
    </w:p>
    <w:p w:rsidR="00286C24" w:rsidRPr="000B2F77" w:rsidRDefault="00286C24" w:rsidP="00876A05">
      <w:pPr>
        <w:ind w:left="453" w:hangingChars="200" w:hanging="453"/>
        <w:rPr>
          <w:color w:val="000000" w:themeColor="text1"/>
        </w:rPr>
      </w:pPr>
      <w:r w:rsidRPr="000B2F77">
        <w:rPr>
          <w:rFonts w:hint="eastAsia"/>
          <w:color w:val="000000" w:themeColor="text1"/>
        </w:rPr>
        <w:t xml:space="preserve">　１　登録にあたり、建物の内外部を確認させていただく場合があります。また、物件が売却又は賃貸するに適当でないと認めた場合には、登録できない場合があります。</w:t>
      </w:r>
    </w:p>
    <w:p w:rsidR="00876A05" w:rsidRPr="000B2F77" w:rsidRDefault="00286C24" w:rsidP="00876A05">
      <w:pPr>
        <w:ind w:left="453" w:hangingChars="200" w:hanging="453"/>
        <w:rPr>
          <w:color w:val="000000" w:themeColor="text1"/>
        </w:rPr>
      </w:pPr>
      <w:r w:rsidRPr="000B2F77">
        <w:rPr>
          <w:rFonts w:hint="eastAsia"/>
          <w:color w:val="000000" w:themeColor="text1"/>
        </w:rPr>
        <w:t xml:space="preserve">　２　</w:t>
      </w:r>
      <w:r w:rsidR="00876A05" w:rsidRPr="000B2F77">
        <w:rPr>
          <w:rFonts w:hint="eastAsia"/>
          <w:color w:val="000000" w:themeColor="text1"/>
        </w:rPr>
        <w:t>辰野町では、空き家情報の提供や必要な連絡調整等を行いますが、物件の売買・賃貸借に関する交渉、契約等に関しての媒介は行いません。なお、契約が成立した場合には、媒介業者に対して、宅地建物取引業法に基づく報酬が必要となります。</w:t>
      </w:r>
    </w:p>
    <w:p w:rsidR="00EA589C" w:rsidRPr="000B2F77" w:rsidRDefault="00EA589C" w:rsidP="00876A05">
      <w:pPr>
        <w:ind w:left="453" w:hangingChars="200" w:hanging="453"/>
        <w:rPr>
          <w:b/>
          <w:color w:val="000000" w:themeColor="text1"/>
        </w:rPr>
      </w:pPr>
      <w:r w:rsidRPr="000B2F77">
        <w:rPr>
          <w:rFonts w:hint="eastAsia"/>
          <w:color w:val="000000" w:themeColor="text1"/>
        </w:rPr>
        <w:t xml:space="preserve">　</w:t>
      </w:r>
      <w:r w:rsidRPr="000B2F77">
        <w:rPr>
          <w:rFonts w:hint="eastAsia"/>
          <w:b/>
          <w:color w:val="000000" w:themeColor="text1"/>
        </w:rPr>
        <w:t>３　所有者等と利用</w:t>
      </w:r>
      <w:r w:rsidR="00D06832" w:rsidRPr="000B2F77">
        <w:rPr>
          <w:rFonts w:hint="eastAsia"/>
          <w:b/>
          <w:color w:val="000000" w:themeColor="text1"/>
        </w:rPr>
        <w:t>登録者</w:t>
      </w:r>
      <w:r w:rsidRPr="000B2F77">
        <w:rPr>
          <w:rFonts w:hint="eastAsia"/>
          <w:b/>
          <w:color w:val="000000" w:themeColor="text1"/>
        </w:rPr>
        <w:t>の間で発生した</w:t>
      </w:r>
      <w:r w:rsidR="00D06832" w:rsidRPr="000B2F77">
        <w:rPr>
          <w:rFonts w:hint="eastAsia"/>
          <w:b/>
          <w:color w:val="000000" w:themeColor="text1"/>
        </w:rPr>
        <w:t>問題</w:t>
      </w:r>
      <w:r w:rsidRPr="000B2F77">
        <w:rPr>
          <w:rFonts w:hint="eastAsia"/>
          <w:b/>
          <w:color w:val="000000" w:themeColor="text1"/>
        </w:rPr>
        <w:t>について</w:t>
      </w:r>
      <w:r w:rsidR="00942D10" w:rsidRPr="000B2F77">
        <w:rPr>
          <w:rFonts w:hint="eastAsia"/>
          <w:b/>
          <w:color w:val="000000" w:themeColor="text1"/>
        </w:rPr>
        <w:t>は</w:t>
      </w:r>
      <w:r w:rsidR="00D06832" w:rsidRPr="000B2F77">
        <w:rPr>
          <w:rFonts w:hint="eastAsia"/>
          <w:b/>
          <w:color w:val="000000" w:themeColor="text1"/>
        </w:rPr>
        <w:t>、辰野町では一切関与しません。</w:t>
      </w:r>
    </w:p>
    <w:p w:rsidR="00EE59A8" w:rsidRPr="000B2F77" w:rsidRDefault="00D06832" w:rsidP="00876192">
      <w:pPr>
        <w:ind w:left="455" w:hangingChars="200" w:hanging="455"/>
        <w:rPr>
          <w:b/>
          <w:color w:val="000000" w:themeColor="text1"/>
        </w:rPr>
      </w:pPr>
      <w:r w:rsidRPr="000B2F77">
        <w:rPr>
          <w:rFonts w:hint="eastAsia"/>
          <w:b/>
          <w:color w:val="000000" w:themeColor="text1"/>
        </w:rPr>
        <w:t xml:space="preserve">　　　</w:t>
      </w:r>
      <w:r w:rsidR="00EE59A8" w:rsidRPr="000B2F77">
        <w:rPr>
          <w:rFonts w:hint="eastAsia"/>
          <w:b/>
          <w:color w:val="000000" w:themeColor="text1"/>
        </w:rPr>
        <w:t>特に</w:t>
      </w:r>
      <w:r w:rsidRPr="000B2F77">
        <w:rPr>
          <w:rFonts w:hint="eastAsia"/>
          <w:b/>
          <w:color w:val="000000" w:themeColor="text1"/>
        </w:rPr>
        <w:t>、売買にて取引を行う場合</w:t>
      </w:r>
      <w:r w:rsidR="009B1592" w:rsidRPr="000B2F77">
        <w:rPr>
          <w:rFonts w:hint="eastAsia"/>
          <w:b/>
          <w:color w:val="000000" w:themeColor="text1"/>
        </w:rPr>
        <w:t>は</w:t>
      </w:r>
      <w:r w:rsidRPr="000B2F77">
        <w:rPr>
          <w:rFonts w:hint="eastAsia"/>
          <w:b/>
          <w:color w:val="000000" w:themeColor="text1"/>
        </w:rPr>
        <w:t>、専門家が仲介する間接型での登録を推奨します。</w:t>
      </w:r>
    </w:p>
    <w:sectPr w:rsidR="00EE59A8" w:rsidRPr="000B2F77" w:rsidSect="007E1B36">
      <w:pgSz w:w="11906" w:h="16838" w:code="9"/>
      <w:pgMar w:top="720" w:right="1304" w:bottom="720" w:left="1304" w:header="851" w:footer="992" w:gutter="0"/>
      <w:cols w:space="425"/>
      <w:docGrid w:type="linesAndChars" w:linePitch="404"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89C" w:rsidRDefault="00EA589C" w:rsidP="005D2C91">
      <w:r>
        <w:separator/>
      </w:r>
    </w:p>
  </w:endnote>
  <w:endnote w:type="continuationSeparator" w:id="0">
    <w:p w:rsidR="00EA589C" w:rsidRDefault="00EA589C" w:rsidP="005D2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89C" w:rsidRDefault="00EA589C" w:rsidP="005D2C91">
      <w:r>
        <w:separator/>
      </w:r>
    </w:p>
  </w:footnote>
  <w:footnote w:type="continuationSeparator" w:id="0">
    <w:p w:rsidR="00EA589C" w:rsidRDefault="00EA589C" w:rsidP="005D2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rawingGridHorizontalSpacing w:val="227"/>
  <w:drawingGridVerticalSpacing w:val="202"/>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3C"/>
    <w:rsid w:val="0009425E"/>
    <w:rsid w:val="000B2F77"/>
    <w:rsid w:val="0012335E"/>
    <w:rsid w:val="0014578C"/>
    <w:rsid w:val="001476CB"/>
    <w:rsid w:val="001947D6"/>
    <w:rsid w:val="001F70B2"/>
    <w:rsid w:val="002077E1"/>
    <w:rsid w:val="00286C24"/>
    <w:rsid w:val="003509C4"/>
    <w:rsid w:val="003B2167"/>
    <w:rsid w:val="004B4E90"/>
    <w:rsid w:val="004E126D"/>
    <w:rsid w:val="005D2C91"/>
    <w:rsid w:val="00697550"/>
    <w:rsid w:val="00701390"/>
    <w:rsid w:val="007E1B36"/>
    <w:rsid w:val="00876192"/>
    <w:rsid w:val="00876A05"/>
    <w:rsid w:val="00942D10"/>
    <w:rsid w:val="009B1592"/>
    <w:rsid w:val="009F02FF"/>
    <w:rsid w:val="00A21295"/>
    <w:rsid w:val="00CD5F3C"/>
    <w:rsid w:val="00D06832"/>
    <w:rsid w:val="00E5264F"/>
    <w:rsid w:val="00EA589C"/>
    <w:rsid w:val="00EE59A8"/>
    <w:rsid w:val="00EE799E"/>
    <w:rsid w:val="00F85C74"/>
    <w:rsid w:val="00FD7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C91"/>
    <w:pPr>
      <w:tabs>
        <w:tab w:val="center" w:pos="4252"/>
        <w:tab w:val="right" w:pos="8504"/>
      </w:tabs>
      <w:snapToGrid w:val="0"/>
    </w:pPr>
  </w:style>
  <w:style w:type="character" w:customStyle="1" w:styleId="a4">
    <w:name w:val="ヘッダー (文字)"/>
    <w:basedOn w:val="a0"/>
    <w:link w:val="a3"/>
    <w:uiPriority w:val="99"/>
    <w:rsid w:val="005D2C91"/>
  </w:style>
  <w:style w:type="paragraph" w:styleId="a5">
    <w:name w:val="footer"/>
    <w:basedOn w:val="a"/>
    <w:link w:val="a6"/>
    <w:uiPriority w:val="99"/>
    <w:unhideWhenUsed/>
    <w:rsid w:val="005D2C91"/>
    <w:pPr>
      <w:tabs>
        <w:tab w:val="center" w:pos="4252"/>
        <w:tab w:val="right" w:pos="8504"/>
      </w:tabs>
      <w:snapToGrid w:val="0"/>
    </w:pPr>
  </w:style>
  <w:style w:type="character" w:customStyle="1" w:styleId="a6">
    <w:name w:val="フッター (文字)"/>
    <w:basedOn w:val="a0"/>
    <w:link w:val="a5"/>
    <w:uiPriority w:val="99"/>
    <w:rsid w:val="005D2C91"/>
  </w:style>
  <w:style w:type="character" w:styleId="a7">
    <w:name w:val="Hyperlink"/>
    <w:basedOn w:val="a0"/>
    <w:uiPriority w:val="99"/>
    <w:unhideWhenUsed/>
    <w:rsid w:val="004B4E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5234EBE6.dotm</Template>
  <TotalTime>40</TotalTime>
  <Pages>1</Pages>
  <Words>111</Words>
  <Characters>635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辰野町役場</Company>
  <LinksUpToDate>false</LinksUpToDate>
  <CharactersWithSpaces>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菅沼隆之</dc:creator>
  <cp:lastModifiedBy>川島想</cp:lastModifiedBy>
  <cp:revision>11</cp:revision>
  <cp:lastPrinted>2019-07-25T06:01:00Z</cp:lastPrinted>
  <dcterms:created xsi:type="dcterms:W3CDTF">2019-07-25T05:46:00Z</dcterms:created>
  <dcterms:modified xsi:type="dcterms:W3CDTF">2019-09-02T04:40:00Z</dcterms:modified>
</cp:coreProperties>
</file>